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F0599" w14:textId="77777777" w:rsidR="003051D5" w:rsidRPr="003051D5" w:rsidRDefault="003051D5" w:rsidP="003051D5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Лучшая тактика – профилактика!</w:t>
      </w:r>
    </w:p>
    <w:p w14:paraId="77F67FC4" w14:textId="77777777" w:rsidR="009C2F47" w:rsidRDefault="00616471" w:rsidP="00520C3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Вызывая экстренные службы на разгоревшийся пожар, мало кто задумывается, что пожарные и спасатели занимаются не только ликвидацией разыгравшейся огненной стихии, но </w:t>
      </w:r>
      <w:r w:rsidR="00520C34">
        <w:rPr>
          <w:rFonts w:ascii="Times New Roman" w:hAnsi="Times New Roman" w:cs="Times New Roman"/>
          <w:sz w:val="28"/>
          <w:szCs w:val="28"/>
        </w:rPr>
        <w:t>и делают вс</w:t>
      </w:r>
      <w:r w:rsidR="00A43F9E">
        <w:rPr>
          <w:rFonts w:ascii="Times New Roman" w:hAnsi="Times New Roman" w:cs="Times New Roman"/>
          <w:sz w:val="28"/>
          <w:szCs w:val="28"/>
        </w:rPr>
        <w:t>е, чтобы не допустить возгорания</w:t>
      </w:r>
      <w:r w:rsidR="00520C34">
        <w:rPr>
          <w:rFonts w:ascii="Times New Roman" w:hAnsi="Times New Roman" w:cs="Times New Roman"/>
          <w:sz w:val="28"/>
          <w:szCs w:val="28"/>
        </w:rPr>
        <w:t xml:space="preserve">, а именно </w:t>
      </w:r>
      <w:r w:rsidR="0017270A">
        <w:rPr>
          <w:rFonts w:ascii="Times New Roman" w:hAnsi="Times New Roman" w:cs="Times New Roman"/>
          <w:sz w:val="28"/>
          <w:szCs w:val="28"/>
        </w:rPr>
        <w:t>проводят профилактическую</w:t>
      </w:r>
      <w:r w:rsidR="00520C34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17270A">
        <w:rPr>
          <w:rFonts w:ascii="Times New Roman" w:hAnsi="Times New Roman" w:cs="Times New Roman"/>
          <w:sz w:val="28"/>
          <w:szCs w:val="28"/>
        </w:rPr>
        <w:t>у</w:t>
      </w:r>
      <w:r w:rsidR="00520C34">
        <w:rPr>
          <w:rFonts w:ascii="Times New Roman" w:hAnsi="Times New Roman" w:cs="Times New Roman"/>
          <w:sz w:val="28"/>
          <w:szCs w:val="28"/>
        </w:rPr>
        <w:t>.</w:t>
      </w:r>
    </w:p>
    <w:p w14:paraId="46908374" w14:textId="77777777" w:rsidR="00C32E29" w:rsidRPr="006C4D59" w:rsidRDefault="00C32E29" w:rsidP="006C4D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4D59">
        <w:rPr>
          <w:rFonts w:ascii="Times New Roman" w:hAnsi="Times New Roman" w:cs="Times New Roman"/>
          <w:sz w:val="28"/>
          <w:szCs w:val="28"/>
        </w:rPr>
        <w:t>В</w:t>
      </w:r>
      <w:r w:rsidR="0092215F" w:rsidRPr="006C4D59">
        <w:rPr>
          <w:rFonts w:ascii="Times New Roman" w:hAnsi="Times New Roman" w:cs="Times New Roman"/>
          <w:sz w:val="28"/>
          <w:szCs w:val="28"/>
        </w:rPr>
        <w:t xml:space="preserve"> период майских праздников </w:t>
      </w:r>
      <w:r w:rsidR="00520C34">
        <w:rPr>
          <w:rFonts w:ascii="Times New Roman" w:hAnsi="Times New Roman" w:cs="Times New Roman"/>
          <w:sz w:val="28"/>
          <w:szCs w:val="28"/>
        </w:rPr>
        <w:t>работниками Пожарно-спасательного отряда</w:t>
      </w:r>
      <w:r w:rsidR="00892CBE">
        <w:rPr>
          <w:rFonts w:ascii="Times New Roman" w:hAnsi="Times New Roman" w:cs="Times New Roman"/>
          <w:sz w:val="28"/>
          <w:szCs w:val="28"/>
        </w:rPr>
        <w:t xml:space="preserve"> №</w:t>
      </w:r>
      <w:r w:rsidRPr="006C4D59">
        <w:rPr>
          <w:rFonts w:ascii="Times New Roman" w:hAnsi="Times New Roman" w:cs="Times New Roman"/>
          <w:sz w:val="28"/>
          <w:szCs w:val="28"/>
        </w:rPr>
        <w:t>202</w:t>
      </w:r>
      <w:r w:rsidR="00520C34">
        <w:rPr>
          <w:rFonts w:ascii="Times New Roman" w:hAnsi="Times New Roman" w:cs="Times New Roman"/>
          <w:sz w:val="28"/>
          <w:szCs w:val="28"/>
        </w:rPr>
        <w:t>, расположенного в Центральном округе Москвы,</w:t>
      </w:r>
      <w:r w:rsidRPr="006C4D59">
        <w:rPr>
          <w:rFonts w:ascii="Times New Roman" w:hAnsi="Times New Roman" w:cs="Times New Roman"/>
          <w:sz w:val="28"/>
          <w:szCs w:val="28"/>
        </w:rPr>
        <w:t xml:space="preserve"> </w:t>
      </w:r>
      <w:r w:rsidR="0092215F" w:rsidRPr="006C4D59">
        <w:rPr>
          <w:rFonts w:ascii="Times New Roman" w:hAnsi="Times New Roman" w:cs="Times New Roman"/>
          <w:sz w:val="28"/>
          <w:szCs w:val="28"/>
        </w:rPr>
        <w:t xml:space="preserve">проведены рейды </w:t>
      </w:r>
      <w:r w:rsidR="00520C34">
        <w:rPr>
          <w:rFonts w:ascii="Times New Roman" w:hAnsi="Times New Roman" w:cs="Times New Roman"/>
          <w:sz w:val="28"/>
          <w:szCs w:val="28"/>
        </w:rPr>
        <w:t>–</w:t>
      </w:r>
      <w:r w:rsidR="0092215F" w:rsidRPr="006C4D59">
        <w:rPr>
          <w:rFonts w:ascii="Times New Roman" w:hAnsi="Times New Roman" w:cs="Times New Roman"/>
          <w:sz w:val="28"/>
          <w:szCs w:val="28"/>
        </w:rPr>
        <w:t xml:space="preserve"> осмотры противопожарного состояния в многоквартирных жилых домах и </w:t>
      </w:r>
      <w:r w:rsidR="00520C34">
        <w:rPr>
          <w:rFonts w:ascii="Times New Roman" w:hAnsi="Times New Roman" w:cs="Times New Roman"/>
          <w:sz w:val="28"/>
          <w:szCs w:val="28"/>
        </w:rPr>
        <w:t>на прилегающих к ним территориях.</w:t>
      </w:r>
    </w:p>
    <w:p w14:paraId="310FDFB8" w14:textId="77777777" w:rsidR="005F60FF" w:rsidRDefault="00520C34" w:rsidP="006C4D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профилактических мероприятий</w:t>
      </w:r>
      <w:r w:rsidR="0092215F" w:rsidRPr="006C4D59">
        <w:rPr>
          <w:rFonts w:ascii="Times New Roman" w:hAnsi="Times New Roman" w:cs="Times New Roman"/>
          <w:sz w:val="28"/>
          <w:szCs w:val="28"/>
        </w:rPr>
        <w:t xml:space="preserve"> выявлено </w:t>
      </w:r>
      <w:r w:rsidR="00933321" w:rsidRPr="006C4D59">
        <w:rPr>
          <w:rFonts w:ascii="Times New Roman" w:hAnsi="Times New Roman" w:cs="Times New Roman"/>
          <w:b/>
          <w:sz w:val="28"/>
          <w:szCs w:val="28"/>
        </w:rPr>
        <w:t>82</w:t>
      </w:r>
      <w:r w:rsidR="00933321" w:rsidRPr="006C4D59">
        <w:rPr>
          <w:rFonts w:ascii="Times New Roman" w:hAnsi="Times New Roman" w:cs="Times New Roman"/>
          <w:sz w:val="28"/>
          <w:szCs w:val="28"/>
        </w:rPr>
        <w:t xml:space="preserve"> нарушения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933321" w:rsidRPr="006C4D59">
        <w:rPr>
          <w:rFonts w:ascii="Times New Roman" w:hAnsi="Times New Roman" w:cs="Times New Roman"/>
          <w:sz w:val="28"/>
          <w:szCs w:val="28"/>
        </w:rPr>
        <w:t xml:space="preserve"> из них </w:t>
      </w:r>
      <w:r w:rsidR="00933321" w:rsidRPr="006C4D59">
        <w:rPr>
          <w:rFonts w:ascii="Times New Roman" w:hAnsi="Times New Roman" w:cs="Times New Roman"/>
          <w:b/>
          <w:sz w:val="28"/>
          <w:szCs w:val="28"/>
        </w:rPr>
        <w:t>51</w:t>
      </w:r>
      <w:r w:rsidR="00933321" w:rsidRPr="006C4D59">
        <w:rPr>
          <w:rFonts w:ascii="Times New Roman" w:hAnsi="Times New Roman" w:cs="Times New Roman"/>
          <w:sz w:val="28"/>
          <w:szCs w:val="28"/>
        </w:rPr>
        <w:t xml:space="preserve"> устранено в ходе проверки. По </w:t>
      </w:r>
      <w:r w:rsidR="00933321" w:rsidRPr="006C4D59">
        <w:rPr>
          <w:rFonts w:ascii="Times New Roman" w:hAnsi="Times New Roman" w:cs="Times New Roman"/>
          <w:b/>
          <w:sz w:val="28"/>
          <w:szCs w:val="28"/>
        </w:rPr>
        <w:t>31</w:t>
      </w:r>
      <w:r w:rsidR="00933321" w:rsidRPr="006C4D59">
        <w:rPr>
          <w:rFonts w:ascii="Times New Roman" w:hAnsi="Times New Roman" w:cs="Times New Roman"/>
          <w:sz w:val="28"/>
          <w:szCs w:val="28"/>
        </w:rPr>
        <w:t xml:space="preserve"> нарушению направлено три информационных письма</w:t>
      </w:r>
      <w:r w:rsidR="005F60FF" w:rsidRPr="006C4D59">
        <w:rPr>
          <w:rFonts w:ascii="Times New Roman" w:hAnsi="Times New Roman" w:cs="Times New Roman"/>
          <w:sz w:val="28"/>
          <w:szCs w:val="28"/>
        </w:rPr>
        <w:t xml:space="preserve"> в адрес</w:t>
      </w:r>
      <w:r w:rsidR="00933321" w:rsidRPr="006C4D59">
        <w:rPr>
          <w:rFonts w:ascii="Times New Roman" w:hAnsi="Times New Roman" w:cs="Times New Roman"/>
          <w:sz w:val="28"/>
          <w:szCs w:val="28"/>
        </w:rPr>
        <w:t xml:space="preserve"> руководителей управляющих компаний</w:t>
      </w:r>
      <w:r>
        <w:rPr>
          <w:rFonts w:ascii="Times New Roman" w:hAnsi="Times New Roman" w:cs="Times New Roman"/>
          <w:sz w:val="28"/>
          <w:szCs w:val="28"/>
        </w:rPr>
        <w:t xml:space="preserve"> с требованием устранить</w:t>
      </w:r>
      <w:r w:rsidR="00B47FC7" w:rsidRPr="006C4D59">
        <w:rPr>
          <w:rFonts w:ascii="Times New Roman" w:hAnsi="Times New Roman" w:cs="Times New Roman"/>
          <w:sz w:val="28"/>
          <w:szCs w:val="28"/>
        </w:rPr>
        <w:t xml:space="preserve"> указанны</w:t>
      </w:r>
      <w:r>
        <w:rPr>
          <w:rFonts w:ascii="Times New Roman" w:hAnsi="Times New Roman" w:cs="Times New Roman"/>
          <w:sz w:val="28"/>
          <w:szCs w:val="28"/>
        </w:rPr>
        <w:t>е нарушения</w:t>
      </w:r>
      <w:r w:rsidR="005F60FF" w:rsidRPr="006C4D59">
        <w:rPr>
          <w:rFonts w:ascii="Times New Roman" w:hAnsi="Times New Roman" w:cs="Times New Roman"/>
          <w:sz w:val="28"/>
          <w:szCs w:val="28"/>
        </w:rPr>
        <w:t>.</w:t>
      </w:r>
    </w:p>
    <w:p w14:paraId="490662DF" w14:textId="77777777" w:rsidR="0017270A" w:rsidRDefault="0017270A" w:rsidP="00A43F9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B6CDA">
        <w:rPr>
          <w:rFonts w:ascii="Times New Roman" w:hAnsi="Times New Roman" w:cs="Times New Roman"/>
          <w:sz w:val="28"/>
          <w:szCs w:val="28"/>
        </w:rPr>
        <w:t>Во время пожара счет идет на секунды, поэтому х</w:t>
      </w:r>
      <w:r>
        <w:rPr>
          <w:rFonts w:ascii="Times New Roman" w:hAnsi="Times New Roman" w:cs="Times New Roman"/>
          <w:sz w:val="28"/>
          <w:szCs w:val="28"/>
        </w:rPr>
        <w:t>ранящаяся</w:t>
      </w:r>
      <w:r w:rsidRPr="001727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некоторых домах на лестничных площадках</w:t>
      </w:r>
      <w:r w:rsidR="002B6C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мебель</w:t>
      </w:r>
      <w:r w:rsidR="002B6CDA">
        <w:rPr>
          <w:rFonts w:ascii="Times New Roman" w:hAnsi="Times New Roman" w:cs="Times New Roman"/>
          <w:sz w:val="28"/>
          <w:szCs w:val="28"/>
        </w:rPr>
        <w:t xml:space="preserve"> может стать серьезной помехой </w:t>
      </w:r>
      <w:r w:rsidR="00A32D47">
        <w:rPr>
          <w:rFonts w:ascii="Times New Roman" w:hAnsi="Times New Roman" w:cs="Times New Roman"/>
          <w:sz w:val="28"/>
          <w:szCs w:val="28"/>
        </w:rPr>
        <w:t xml:space="preserve">для </w:t>
      </w:r>
      <w:r w:rsidR="00A43F9E">
        <w:rPr>
          <w:rFonts w:ascii="Times New Roman" w:hAnsi="Times New Roman" w:cs="Times New Roman"/>
          <w:sz w:val="28"/>
          <w:szCs w:val="28"/>
        </w:rPr>
        <w:t>быстрой</w:t>
      </w:r>
      <w:r w:rsidR="002B6CDA">
        <w:rPr>
          <w:rFonts w:ascii="Times New Roman" w:hAnsi="Times New Roman" w:cs="Times New Roman"/>
          <w:sz w:val="28"/>
          <w:szCs w:val="28"/>
        </w:rPr>
        <w:t xml:space="preserve"> </w:t>
      </w:r>
      <w:r w:rsidR="0060748D">
        <w:rPr>
          <w:rFonts w:ascii="Times New Roman" w:hAnsi="Times New Roman" w:cs="Times New Roman"/>
          <w:sz w:val="28"/>
          <w:szCs w:val="28"/>
        </w:rPr>
        <w:t>эвакуации</w:t>
      </w:r>
      <w:r w:rsidR="002B6CDA">
        <w:rPr>
          <w:rFonts w:ascii="Times New Roman" w:hAnsi="Times New Roman" w:cs="Times New Roman"/>
          <w:sz w:val="28"/>
          <w:szCs w:val="28"/>
        </w:rPr>
        <w:t xml:space="preserve"> людей. </w:t>
      </w:r>
      <w:r w:rsidR="00A43F9E">
        <w:rPr>
          <w:rFonts w:ascii="Times New Roman" w:hAnsi="Times New Roman" w:cs="Times New Roman"/>
          <w:sz w:val="28"/>
          <w:szCs w:val="28"/>
        </w:rPr>
        <w:t>Также значительно затруднить работу пожарных и спасателей могут такие нарушения, как о</w:t>
      </w:r>
      <w:r w:rsidR="00A43F9E" w:rsidRPr="006C4D59">
        <w:rPr>
          <w:rFonts w:ascii="Times New Roman" w:hAnsi="Times New Roman" w:cs="Times New Roman"/>
          <w:sz w:val="28"/>
          <w:szCs w:val="28"/>
        </w:rPr>
        <w:t>тсутствие на фасадах домов светоуказателей пожарных гидрантов</w:t>
      </w:r>
      <w:r w:rsidR="00A43F9E">
        <w:rPr>
          <w:rFonts w:ascii="Times New Roman" w:hAnsi="Times New Roman" w:cs="Times New Roman"/>
          <w:sz w:val="28"/>
          <w:szCs w:val="28"/>
        </w:rPr>
        <w:t xml:space="preserve">, </w:t>
      </w:r>
      <w:r w:rsidR="00A43F9E" w:rsidRPr="006C4D59">
        <w:rPr>
          <w:rFonts w:ascii="Times New Roman" w:hAnsi="Times New Roman" w:cs="Times New Roman"/>
          <w:sz w:val="28"/>
          <w:szCs w:val="28"/>
        </w:rPr>
        <w:t>отсутствие или несоответствие требуемым размерам площадок для установки пожарной и аварийно-спасательной автотехники и др</w:t>
      </w:r>
      <w:r w:rsidR="00A43F9E">
        <w:rPr>
          <w:rFonts w:ascii="Times New Roman" w:hAnsi="Times New Roman" w:cs="Times New Roman"/>
          <w:sz w:val="28"/>
          <w:szCs w:val="28"/>
        </w:rPr>
        <w:t>.», – поясняет главный специалист профилактического направления ПСО №202 Андрей Георгиев.</w:t>
      </w:r>
    </w:p>
    <w:p w14:paraId="150BD45D" w14:textId="77777777" w:rsidR="00EE1928" w:rsidRDefault="00A43F9E" w:rsidP="006C4D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3F9E">
        <w:rPr>
          <w:rFonts w:ascii="Times New Roman" w:hAnsi="Times New Roman" w:cs="Times New Roman"/>
          <w:sz w:val="28"/>
          <w:szCs w:val="28"/>
        </w:rPr>
        <w:t>Управление Департамента по делам гражданской обороны, чрезвычайным ситуациям и пожарной безопасности города Москвы</w:t>
      </w:r>
      <w:r>
        <w:rPr>
          <w:rFonts w:ascii="Times New Roman" w:hAnsi="Times New Roman" w:cs="Times New Roman"/>
          <w:sz w:val="28"/>
          <w:szCs w:val="28"/>
        </w:rPr>
        <w:t xml:space="preserve"> по Центральному округу</w:t>
      </w:r>
      <w:r w:rsidRPr="00A43F9E">
        <w:rPr>
          <w:rFonts w:ascii="Times New Roman" w:hAnsi="Times New Roman" w:cs="Times New Roman"/>
          <w:sz w:val="28"/>
          <w:szCs w:val="28"/>
        </w:rPr>
        <w:t xml:space="preserve"> напоминает гражданам о необходимости соблюдения требований пожарной безопасности в быту. Помните, что соблюдение правил безопасности поможет избежать трагедии. При обнаружении возгорания или в случае возникновения чрезвычайной ситуации звоните по телефонам «101», «112».</w:t>
      </w:r>
    </w:p>
    <w:p w14:paraId="01DEB4FA" w14:textId="77777777" w:rsidR="00EE1928" w:rsidRDefault="00EE1928">
      <w:pPr>
        <w:rPr>
          <w:rFonts w:ascii="Times New Roman" w:hAnsi="Times New Roman" w:cs="Times New Roman"/>
          <w:sz w:val="28"/>
          <w:szCs w:val="28"/>
        </w:rPr>
      </w:pPr>
    </w:p>
    <w:p w14:paraId="57D18F58" w14:textId="77777777" w:rsidR="00EE1928" w:rsidRPr="00EE1928" w:rsidRDefault="00EE1928" w:rsidP="00EE1928">
      <w:pPr>
        <w:ind w:firstLine="851"/>
        <w:jc w:val="center"/>
        <w:rPr>
          <w:rFonts w:ascii="Times New Roman" w:hAnsi="Times New Roman" w:cs="Times New Roman"/>
          <w:b/>
          <w:sz w:val="28"/>
        </w:rPr>
      </w:pPr>
      <w:r w:rsidRPr="00EE1928">
        <w:rPr>
          <w:rFonts w:ascii="Times New Roman" w:hAnsi="Times New Roman" w:cs="Times New Roman"/>
          <w:b/>
          <w:sz w:val="28"/>
        </w:rPr>
        <w:t>Потушить, найти, спасти</w:t>
      </w:r>
    </w:p>
    <w:p w14:paraId="1D75097A" w14:textId="77777777" w:rsidR="00EE1928" w:rsidRPr="00EE1928" w:rsidRDefault="00EE1928" w:rsidP="00EE1928">
      <w:pPr>
        <w:ind w:firstLine="851"/>
        <w:jc w:val="both"/>
        <w:rPr>
          <w:rFonts w:ascii="Times New Roman" w:hAnsi="Times New Roman" w:cs="Times New Roman"/>
          <w:sz w:val="28"/>
        </w:rPr>
      </w:pPr>
      <w:r w:rsidRPr="00EE1928">
        <w:rPr>
          <w:rFonts w:ascii="Times New Roman" w:hAnsi="Times New Roman" w:cs="Times New Roman"/>
          <w:sz w:val="28"/>
        </w:rPr>
        <w:t>Это и многое другое предстояло сделать школьникам Центрального административного округа Москвы – участникам межрайонного этапа Московских городских соревнований «Школа безопасности».</w:t>
      </w:r>
    </w:p>
    <w:p w14:paraId="2DF94405" w14:textId="77777777" w:rsidR="00EE1928" w:rsidRPr="00EE1928" w:rsidRDefault="00EE1928" w:rsidP="00EE1928">
      <w:pPr>
        <w:ind w:firstLine="851"/>
        <w:jc w:val="both"/>
        <w:rPr>
          <w:rFonts w:ascii="Times New Roman" w:hAnsi="Times New Roman" w:cs="Times New Roman"/>
          <w:sz w:val="28"/>
        </w:rPr>
      </w:pPr>
      <w:r w:rsidRPr="00EE1928">
        <w:rPr>
          <w:rFonts w:ascii="Times New Roman" w:hAnsi="Times New Roman" w:cs="Times New Roman"/>
          <w:sz w:val="28"/>
        </w:rPr>
        <w:t>В состязаниях, прошедших в Филевском парке, приняли участие команды-победители школьных этапов из 55 образовательных учреждений Центрального округа.</w:t>
      </w:r>
    </w:p>
    <w:p w14:paraId="4EB33E38" w14:textId="77777777" w:rsidR="00EE1928" w:rsidRPr="00EE1928" w:rsidRDefault="00EE1928" w:rsidP="00EE1928">
      <w:pPr>
        <w:ind w:firstLine="851"/>
        <w:jc w:val="both"/>
        <w:rPr>
          <w:rFonts w:ascii="Times New Roman" w:hAnsi="Times New Roman" w:cs="Times New Roman"/>
          <w:sz w:val="28"/>
        </w:rPr>
      </w:pPr>
      <w:r w:rsidRPr="00EE1928">
        <w:rPr>
          <w:rFonts w:ascii="Times New Roman" w:hAnsi="Times New Roman" w:cs="Times New Roman"/>
          <w:sz w:val="28"/>
        </w:rPr>
        <w:t xml:space="preserve">Надев боевую одежду пожарного, ребята прокладывали рукавную линию и поражали мишень, имитирующую возгорание, открывали двери с помощью специализированного инструмента, пилили деревянные </w:t>
      </w:r>
      <w:r w:rsidRPr="00EE1928">
        <w:rPr>
          <w:rFonts w:ascii="Times New Roman" w:hAnsi="Times New Roman" w:cs="Times New Roman"/>
          <w:sz w:val="28"/>
        </w:rPr>
        <w:lastRenderedPageBreak/>
        <w:t>перегородки, чтобы проползти в узком задымленном лабиринте и эвакуировать пострадавшего с места завала в безопасную зону. Немало пришлось «попотеть» во время проведения сердечно-легочной реанимации. А уж спасение утопающего, предпринятое на резиновой лодке, потребовало слаженных действий всех участников команды, отчаянно боровшихся с течением Москвы-реки. А еще нужно было как можно дальше в воду забросить спасательный круг и конец Александрова, пройти по натянутым между деревьями параллельным перилам, выложить аварийный знак из веточек, натянуть на привале навес, найти спрятанный предмет и оказать первую помощь пострадавшему в лесу, продемонстрировав навыки проведения спасательных работ и транспортировки пострадавшего.</w:t>
      </w:r>
    </w:p>
    <w:p w14:paraId="4D66D258" w14:textId="77777777" w:rsidR="00EE1928" w:rsidRPr="00EE1928" w:rsidRDefault="00EE1928" w:rsidP="00EE1928">
      <w:pPr>
        <w:ind w:firstLine="851"/>
        <w:jc w:val="both"/>
        <w:rPr>
          <w:rFonts w:ascii="Times New Roman" w:hAnsi="Times New Roman" w:cs="Times New Roman"/>
          <w:sz w:val="28"/>
        </w:rPr>
      </w:pPr>
      <w:r w:rsidRPr="00EE1928">
        <w:rPr>
          <w:rFonts w:ascii="Times New Roman" w:hAnsi="Times New Roman" w:cs="Times New Roman"/>
          <w:sz w:val="28"/>
        </w:rPr>
        <w:t xml:space="preserve">«Данные соревнования неслучайно названы школой. Это и школа безопасности, и школа выживания, где недостаточно быть сильным, ловким и умелым, а нужно научиться действовать в команде, согласовывая свои действия с действиями своих товарищей, нужно научиться преодолевать свои страхи, свою лень, свои комплексы. Приобретенные в ходе подготовки к состязаниям навыки, несомненно, пригодятся ребятам в жизни, но главная заслуга таких мероприятий – это воспитание у подростков взаимопомощи, взаимовыручки и взаимоуважения, ответственного отношения к вопросам личной и общественной безопасности», – отметил начальник Управления Департамента </w:t>
      </w:r>
      <w:proofErr w:type="spellStart"/>
      <w:r w:rsidRPr="00EE1928">
        <w:rPr>
          <w:rFonts w:ascii="Times New Roman" w:hAnsi="Times New Roman" w:cs="Times New Roman"/>
          <w:sz w:val="28"/>
        </w:rPr>
        <w:t>ГОЧСиПБ</w:t>
      </w:r>
      <w:proofErr w:type="spellEnd"/>
      <w:r w:rsidRPr="00EE1928">
        <w:rPr>
          <w:rFonts w:ascii="Times New Roman" w:hAnsi="Times New Roman" w:cs="Times New Roman"/>
          <w:sz w:val="28"/>
        </w:rPr>
        <w:t xml:space="preserve"> по Центральному округу Дмитрий Рябцев.</w:t>
      </w:r>
    </w:p>
    <w:p w14:paraId="7CA0584D" w14:textId="77777777" w:rsidR="00EE1928" w:rsidRPr="00EE1928" w:rsidRDefault="00EE1928" w:rsidP="00EE1928">
      <w:pPr>
        <w:ind w:firstLine="851"/>
        <w:jc w:val="both"/>
        <w:rPr>
          <w:rFonts w:ascii="Times New Roman" w:hAnsi="Times New Roman" w:cs="Times New Roman"/>
          <w:sz w:val="28"/>
        </w:rPr>
      </w:pPr>
      <w:r w:rsidRPr="00EE1928">
        <w:rPr>
          <w:rFonts w:ascii="Times New Roman" w:hAnsi="Times New Roman" w:cs="Times New Roman"/>
          <w:sz w:val="28"/>
        </w:rPr>
        <w:t>По итогам соревнований в общем зачете среди команд младшей возрастной группы I место заняли школа №1501 (Межрайонный совет директоров №1) и «Школа на Яузе» (Межрайонный совет директоров №2), II место заняли «Школа №1231 им. В.Д. Поленова» и «Школа «Покровский Квартал», третьими стали участники из школы №2030 и «Школы №627 им. генерала Д.Д. Лелюшенко».</w:t>
      </w:r>
    </w:p>
    <w:p w14:paraId="2E68761D" w14:textId="77777777" w:rsidR="00EE1928" w:rsidRPr="00EE1928" w:rsidRDefault="00EE1928" w:rsidP="00EE1928">
      <w:pPr>
        <w:ind w:firstLine="851"/>
        <w:jc w:val="both"/>
        <w:rPr>
          <w:rFonts w:ascii="Times New Roman" w:hAnsi="Times New Roman" w:cs="Times New Roman"/>
          <w:sz w:val="28"/>
        </w:rPr>
      </w:pPr>
      <w:r w:rsidRPr="00EE1928">
        <w:rPr>
          <w:rFonts w:ascii="Times New Roman" w:hAnsi="Times New Roman" w:cs="Times New Roman"/>
          <w:sz w:val="28"/>
        </w:rPr>
        <w:t> В общем зачете среди команд старшей возрастной группы места распределились следующим образом: I место – школа №1501 и школа №1468; II место – школа №171 и школа №2107, III место – школа №1501 и «Школа «Покровский Квартал».</w:t>
      </w:r>
    </w:p>
    <w:p w14:paraId="7887FEFD" w14:textId="77777777" w:rsidR="00EE1928" w:rsidRPr="00EE1928" w:rsidRDefault="00EE1928" w:rsidP="00EE1928">
      <w:pPr>
        <w:ind w:firstLine="851"/>
        <w:jc w:val="both"/>
        <w:rPr>
          <w:rFonts w:ascii="Times New Roman" w:hAnsi="Times New Roman" w:cs="Times New Roman"/>
          <w:sz w:val="28"/>
        </w:rPr>
      </w:pPr>
      <w:r w:rsidRPr="00EE1928">
        <w:rPr>
          <w:rFonts w:ascii="Times New Roman" w:hAnsi="Times New Roman" w:cs="Times New Roman"/>
          <w:sz w:val="28"/>
        </w:rPr>
        <w:t>Межрайонные соревнования движения «Школа безопасности» в Центральном административном округе города Москвы были организованы и проведены оператором по экологическому образованию, краеведению, туризму и движению «Школа безопасности» «ДДТ на Таганке» Департамента образования и науки г. Москвы при поддержке Департамента по делам гражданской обороны, чрезвычайным ситуациям и пожарной безопасности г. Москвы и Главного управления МЧС г. Москвы по ЦАО.</w:t>
      </w:r>
    </w:p>
    <w:p w14:paraId="144E228E" w14:textId="77777777" w:rsidR="00EE1928" w:rsidRPr="00EE1928" w:rsidRDefault="00EE1928" w:rsidP="00EE1928">
      <w:pPr>
        <w:ind w:firstLine="851"/>
        <w:jc w:val="both"/>
        <w:rPr>
          <w:rFonts w:ascii="Times New Roman" w:hAnsi="Times New Roman" w:cs="Times New Roman"/>
          <w:sz w:val="28"/>
        </w:rPr>
      </w:pPr>
      <w:r w:rsidRPr="00EE1928">
        <w:rPr>
          <w:rFonts w:ascii="Times New Roman" w:hAnsi="Times New Roman" w:cs="Times New Roman"/>
          <w:sz w:val="28"/>
        </w:rPr>
        <w:t>Команды-победительницы станут участниками от Центрального округа Московских городских соревнований «Школа безопасности».</w:t>
      </w:r>
    </w:p>
    <w:p w14:paraId="149051C5" w14:textId="77777777" w:rsidR="00EE1928" w:rsidRDefault="00EE1928" w:rsidP="006C4D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F9D9E2C" w14:textId="77777777" w:rsidR="00EE1928" w:rsidRDefault="00EE192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 wp14:anchorId="71231F1E" wp14:editId="6B6DC0C0">
            <wp:simplePos x="0" y="0"/>
            <wp:positionH relativeFrom="column">
              <wp:posOffset>-1080135</wp:posOffset>
            </wp:positionH>
            <wp:positionV relativeFrom="paragraph">
              <wp:posOffset>-270510</wp:posOffset>
            </wp:positionV>
            <wp:extent cx="7620000" cy="5943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37A1E80D" wp14:editId="59501ADB">
            <wp:simplePos x="0" y="0"/>
            <wp:positionH relativeFrom="column">
              <wp:posOffset>-1080135</wp:posOffset>
            </wp:positionH>
            <wp:positionV relativeFrom="paragraph">
              <wp:posOffset>5673090</wp:posOffset>
            </wp:positionV>
            <wp:extent cx="7543800" cy="4787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CC9F33F" w14:textId="77777777" w:rsidR="003E439F" w:rsidRPr="006C4D59" w:rsidRDefault="00EE1928" w:rsidP="006C4D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42D8D15A" wp14:editId="12E44E67">
            <wp:simplePos x="0" y="0"/>
            <wp:positionH relativeFrom="column">
              <wp:posOffset>-1080135</wp:posOffset>
            </wp:positionH>
            <wp:positionV relativeFrom="paragraph">
              <wp:posOffset>-270510</wp:posOffset>
            </wp:positionV>
            <wp:extent cx="7556500" cy="45085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55329C38" wp14:editId="11A0047C">
            <wp:simplePos x="0" y="0"/>
            <wp:positionH relativeFrom="column">
              <wp:posOffset>-1080135</wp:posOffset>
            </wp:positionH>
            <wp:positionV relativeFrom="paragraph">
              <wp:posOffset>4339590</wp:posOffset>
            </wp:positionV>
            <wp:extent cx="7556500" cy="60579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439F" w:rsidRPr="006C4D59" w:rsidSect="00EE192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392"/>
    <w:rsid w:val="0017270A"/>
    <w:rsid w:val="001A0AB6"/>
    <w:rsid w:val="002B6CDA"/>
    <w:rsid w:val="002C101A"/>
    <w:rsid w:val="002E6217"/>
    <w:rsid w:val="003051D5"/>
    <w:rsid w:val="003E439F"/>
    <w:rsid w:val="00435693"/>
    <w:rsid w:val="00452392"/>
    <w:rsid w:val="00520C34"/>
    <w:rsid w:val="005F60FF"/>
    <w:rsid w:val="0060748D"/>
    <w:rsid w:val="00616471"/>
    <w:rsid w:val="006C4D59"/>
    <w:rsid w:val="0084436D"/>
    <w:rsid w:val="00892CBE"/>
    <w:rsid w:val="0092215F"/>
    <w:rsid w:val="00933321"/>
    <w:rsid w:val="009C2F47"/>
    <w:rsid w:val="009F7EB0"/>
    <w:rsid w:val="00A32D47"/>
    <w:rsid w:val="00A43F9E"/>
    <w:rsid w:val="00AF746D"/>
    <w:rsid w:val="00B47FC7"/>
    <w:rsid w:val="00C32E29"/>
    <w:rsid w:val="00E146D3"/>
    <w:rsid w:val="00EE1928"/>
    <w:rsid w:val="00F4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2B296"/>
  <w15:docId w15:val="{0255BE80-E55E-4000-9796-5B42308DD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6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A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A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Георгиев Андрей Юрьевич</dc:creator>
  <cp:keywords/>
  <dc:description/>
  <cp:lastModifiedBy>Александр Шибаков</cp:lastModifiedBy>
  <cp:revision>2</cp:revision>
  <cp:lastPrinted>2022-05-12T06:57:00Z</cp:lastPrinted>
  <dcterms:created xsi:type="dcterms:W3CDTF">2022-05-17T14:38:00Z</dcterms:created>
  <dcterms:modified xsi:type="dcterms:W3CDTF">2022-05-17T14:38:00Z</dcterms:modified>
</cp:coreProperties>
</file>